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139D" w14:textId="4F0C7CD4" w:rsidR="002568CC" w:rsidRPr="00F86288" w:rsidRDefault="00F86288">
      <w:pPr>
        <w:rPr>
          <w:b/>
          <w:bCs/>
          <w:sz w:val="28"/>
          <w:szCs w:val="28"/>
        </w:rPr>
      </w:pPr>
      <w:r w:rsidRPr="00F86288">
        <w:rPr>
          <w:b/>
          <w:bCs/>
          <w:sz w:val="28"/>
          <w:szCs w:val="28"/>
        </w:rPr>
        <w:t xml:space="preserve">Green Team </w:t>
      </w:r>
      <w:r w:rsidR="00A72378">
        <w:rPr>
          <w:b/>
          <w:bCs/>
          <w:sz w:val="28"/>
          <w:szCs w:val="28"/>
        </w:rPr>
        <w:t>Meeting</w:t>
      </w:r>
      <w:r w:rsidRPr="00F86288">
        <w:rPr>
          <w:b/>
          <w:bCs/>
          <w:sz w:val="28"/>
          <w:szCs w:val="28"/>
        </w:rPr>
        <w:tab/>
      </w:r>
      <w:r w:rsidRPr="00F86288">
        <w:rPr>
          <w:b/>
          <w:bCs/>
          <w:sz w:val="28"/>
          <w:szCs w:val="28"/>
        </w:rPr>
        <w:tab/>
      </w:r>
      <w:r w:rsidRPr="00F86288">
        <w:rPr>
          <w:b/>
          <w:bCs/>
          <w:sz w:val="28"/>
          <w:szCs w:val="28"/>
        </w:rPr>
        <w:tab/>
      </w:r>
      <w:r w:rsidRPr="00F86288">
        <w:rPr>
          <w:b/>
          <w:bCs/>
          <w:sz w:val="28"/>
          <w:szCs w:val="28"/>
        </w:rPr>
        <w:tab/>
      </w:r>
      <w:r w:rsidRPr="00F86288">
        <w:rPr>
          <w:b/>
          <w:bCs/>
          <w:sz w:val="28"/>
          <w:szCs w:val="28"/>
        </w:rPr>
        <w:tab/>
      </w:r>
      <w:r w:rsidR="008E6D51">
        <w:rPr>
          <w:sz w:val="28"/>
          <w:szCs w:val="28"/>
        </w:rPr>
        <w:t>Thurs</w:t>
      </w:r>
      <w:r w:rsidR="003B1078" w:rsidRPr="003B1078">
        <w:rPr>
          <w:sz w:val="28"/>
          <w:szCs w:val="28"/>
        </w:rPr>
        <w:t>day,</w:t>
      </w:r>
      <w:r w:rsidR="003B1078">
        <w:rPr>
          <w:b/>
          <w:bCs/>
          <w:sz w:val="28"/>
          <w:szCs w:val="28"/>
        </w:rPr>
        <w:t xml:space="preserve"> </w:t>
      </w:r>
      <w:r w:rsidRPr="00F86288">
        <w:rPr>
          <w:sz w:val="28"/>
          <w:szCs w:val="28"/>
        </w:rPr>
        <w:t xml:space="preserve">October </w:t>
      </w:r>
      <w:r w:rsidR="008E6D51">
        <w:rPr>
          <w:sz w:val="28"/>
          <w:szCs w:val="28"/>
        </w:rPr>
        <w:t>12</w:t>
      </w:r>
      <w:r w:rsidR="003B1078">
        <w:rPr>
          <w:sz w:val="28"/>
          <w:szCs w:val="28"/>
        </w:rPr>
        <w:t>,</w:t>
      </w:r>
      <w:r w:rsidRPr="00F86288">
        <w:rPr>
          <w:sz w:val="28"/>
          <w:szCs w:val="28"/>
        </w:rPr>
        <w:t xml:space="preserve"> 2023</w:t>
      </w:r>
    </w:p>
    <w:p w14:paraId="693E420D" w14:textId="20A59759" w:rsidR="00A72378" w:rsidRPr="00A72378" w:rsidRDefault="00A723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 – </w:t>
      </w:r>
      <w:r w:rsidRPr="00A72378">
        <w:rPr>
          <w:sz w:val="28"/>
          <w:szCs w:val="28"/>
        </w:rPr>
        <w:t>Christa Andersen, Terry Potter, Jan Flora, Barbara Faidley, Pat Spangler</w:t>
      </w:r>
    </w:p>
    <w:p w14:paraId="321491A5" w14:textId="2D1DBF3D" w:rsidR="00F86288" w:rsidRDefault="00F86288">
      <w:pPr>
        <w:rPr>
          <w:b/>
          <w:bCs/>
          <w:sz w:val="28"/>
          <w:szCs w:val="28"/>
        </w:rPr>
      </w:pPr>
      <w:r w:rsidRPr="00F86288">
        <w:rPr>
          <w:b/>
          <w:bCs/>
          <w:sz w:val="28"/>
          <w:szCs w:val="28"/>
        </w:rPr>
        <w:t>Old Business</w:t>
      </w:r>
    </w:p>
    <w:p w14:paraId="187345A2" w14:textId="613767BE" w:rsidR="00F86288" w:rsidRPr="008E6D51" w:rsidRDefault="00F8628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Solar panels on Fellowship Hall</w:t>
      </w:r>
      <w:r w:rsidR="008E6D51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RE-</w:t>
      </w:r>
      <w:proofErr w:type="spellStart"/>
      <w:r>
        <w:rPr>
          <w:b/>
          <w:bCs/>
          <w:sz w:val="28"/>
          <w:szCs w:val="28"/>
        </w:rPr>
        <w:t>volv</w:t>
      </w:r>
      <w:proofErr w:type="spellEnd"/>
      <w:r>
        <w:rPr>
          <w:b/>
          <w:bCs/>
          <w:sz w:val="28"/>
          <w:szCs w:val="28"/>
        </w:rPr>
        <w:t xml:space="preserve"> </w:t>
      </w:r>
      <w:r w:rsidR="008E6D51" w:rsidRPr="008E6D51">
        <w:rPr>
          <w:sz w:val="28"/>
          <w:szCs w:val="28"/>
        </w:rPr>
        <w:t>-tabled until Sunday, October 22 m</w:t>
      </w:r>
      <w:r w:rsidR="00A72378">
        <w:rPr>
          <w:sz w:val="28"/>
          <w:szCs w:val="28"/>
        </w:rPr>
        <w:t>eeting.  Ask folks with solar panels - hail damage? Affect property insurance?</w:t>
      </w:r>
    </w:p>
    <w:p w14:paraId="787D6AB0" w14:textId="40726731" w:rsidR="00F86288" w:rsidRDefault="00F86288">
      <w:pPr>
        <w:rPr>
          <w:sz w:val="28"/>
          <w:szCs w:val="28"/>
        </w:rPr>
      </w:pPr>
      <w:r w:rsidRPr="0041609E">
        <w:rPr>
          <w:b/>
          <w:bCs/>
          <w:sz w:val="28"/>
          <w:szCs w:val="28"/>
        </w:rPr>
        <w:t>Lighting upgrades in the church Office</w:t>
      </w:r>
      <w:r>
        <w:rPr>
          <w:sz w:val="28"/>
          <w:szCs w:val="28"/>
        </w:rPr>
        <w:t xml:space="preserve"> – New generation LED lighting in the 2</w:t>
      </w:r>
      <w:r w:rsidR="00916C22">
        <w:rPr>
          <w:sz w:val="28"/>
          <w:szCs w:val="28"/>
        </w:rPr>
        <w:t xml:space="preserve"> </w:t>
      </w:r>
      <w:r>
        <w:rPr>
          <w:sz w:val="28"/>
          <w:szCs w:val="28"/>
        </w:rPr>
        <w:t>offices, meeting room &amp; kitchen.  Estimates.  Funding.</w:t>
      </w:r>
      <w:r w:rsidR="00A72378">
        <w:rPr>
          <w:sz w:val="28"/>
          <w:szCs w:val="28"/>
        </w:rPr>
        <w:t xml:space="preserve">  Tabled until 10/22</w:t>
      </w:r>
    </w:p>
    <w:p w14:paraId="443AA3EE" w14:textId="66C2EB3E" w:rsidR="00F86288" w:rsidRPr="0041609E" w:rsidRDefault="00F86288">
      <w:pPr>
        <w:rPr>
          <w:b/>
          <w:bCs/>
          <w:sz w:val="28"/>
          <w:szCs w:val="28"/>
        </w:rPr>
      </w:pPr>
      <w:r w:rsidRPr="0041609E">
        <w:rPr>
          <w:b/>
          <w:bCs/>
          <w:sz w:val="28"/>
          <w:szCs w:val="28"/>
        </w:rPr>
        <w:t>Collaboration with First Christian Church Green Chalise Team</w:t>
      </w:r>
    </w:p>
    <w:p w14:paraId="291CAF92" w14:textId="33037024" w:rsidR="005F1B44" w:rsidRDefault="00F86288">
      <w:pPr>
        <w:rPr>
          <w:sz w:val="28"/>
          <w:szCs w:val="28"/>
        </w:rPr>
      </w:pPr>
      <w:r>
        <w:rPr>
          <w:sz w:val="28"/>
          <w:szCs w:val="28"/>
        </w:rPr>
        <w:t xml:space="preserve">How to stop junk mail.   </w:t>
      </w:r>
      <w:r w:rsidR="00A72378">
        <w:rPr>
          <w:sz w:val="28"/>
          <w:szCs w:val="28"/>
        </w:rPr>
        <w:t>More</w:t>
      </w:r>
      <w:r w:rsidR="005F1B44">
        <w:rPr>
          <w:sz w:val="28"/>
          <w:szCs w:val="28"/>
        </w:rPr>
        <w:t xml:space="preserve"> information</w:t>
      </w:r>
      <w:r w:rsidR="00A72378">
        <w:rPr>
          <w:sz w:val="28"/>
          <w:szCs w:val="28"/>
        </w:rPr>
        <w:t xml:space="preserve"> to come!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A72378">
        <w:rPr>
          <w:sz w:val="28"/>
          <w:szCs w:val="28"/>
        </w:rPr>
        <w:t xml:space="preserve"> </w:t>
      </w:r>
      <w:proofErr w:type="gramStart"/>
      <w:r w:rsidR="005F1B44">
        <w:rPr>
          <w:sz w:val="28"/>
          <w:szCs w:val="28"/>
        </w:rPr>
        <w:t>“</w:t>
      </w:r>
      <w:r w:rsidR="00A72378">
        <w:rPr>
          <w:sz w:val="28"/>
          <w:szCs w:val="28"/>
        </w:rPr>
        <w:t xml:space="preserve"> The</w:t>
      </w:r>
      <w:proofErr w:type="gramEnd"/>
      <w:r w:rsidR="00A72378">
        <w:rPr>
          <w:sz w:val="28"/>
          <w:szCs w:val="28"/>
        </w:rPr>
        <w:t xml:space="preserve"> Mason bees and Leafcutter bees </w:t>
      </w:r>
      <w:r w:rsidR="005F1B44">
        <w:rPr>
          <w:sz w:val="28"/>
          <w:szCs w:val="28"/>
        </w:rPr>
        <w:t xml:space="preserve">have completed their tasks of </w:t>
      </w:r>
      <w:r w:rsidR="00A72378">
        <w:rPr>
          <w:sz w:val="28"/>
          <w:szCs w:val="28"/>
        </w:rPr>
        <w:t>pollenat</w:t>
      </w:r>
      <w:r w:rsidR="005F1B44">
        <w:rPr>
          <w:sz w:val="28"/>
          <w:szCs w:val="28"/>
        </w:rPr>
        <w:t>ing our</w:t>
      </w:r>
      <w:r w:rsidR="00A72378">
        <w:rPr>
          <w:sz w:val="28"/>
          <w:szCs w:val="28"/>
        </w:rPr>
        <w:t xml:space="preserve"> plants</w:t>
      </w:r>
      <w:r w:rsidR="005F1B44">
        <w:rPr>
          <w:sz w:val="28"/>
          <w:szCs w:val="28"/>
        </w:rPr>
        <w:t>, gathering pollen</w:t>
      </w:r>
      <w:r w:rsidR="00A72378">
        <w:rPr>
          <w:sz w:val="28"/>
          <w:szCs w:val="28"/>
        </w:rPr>
        <w:t xml:space="preserve"> and prepar</w:t>
      </w:r>
      <w:r w:rsidR="005F1B44">
        <w:rPr>
          <w:sz w:val="28"/>
          <w:szCs w:val="28"/>
        </w:rPr>
        <w:t xml:space="preserve">ing their </w:t>
      </w:r>
      <w:r w:rsidR="00A72378">
        <w:rPr>
          <w:sz w:val="28"/>
          <w:szCs w:val="28"/>
        </w:rPr>
        <w:t>young for next spring and summer</w:t>
      </w:r>
      <w:r w:rsidR="005F1B44">
        <w:rPr>
          <w:sz w:val="28"/>
          <w:szCs w:val="28"/>
        </w:rPr>
        <w:t xml:space="preserve">.  Their nests have been boxed up &amp; shipped back to </w:t>
      </w:r>
      <w:r w:rsidR="005F1B44" w:rsidRPr="005F1B44">
        <w:rPr>
          <w:b/>
          <w:bCs/>
          <w:sz w:val="28"/>
          <w:szCs w:val="28"/>
        </w:rPr>
        <w:t>Rent Mason Bees</w:t>
      </w:r>
      <w:r w:rsidR="005F1B44">
        <w:rPr>
          <w:sz w:val="28"/>
          <w:szCs w:val="28"/>
        </w:rPr>
        <w:t xml:space="preserve"> to be checked, sorted &amp; prepared to ship in the spring 2024.”                               Climate Change Corner </w:t>
      </w:r>
      <w:r w:rsidR="00A72378">
        <w:rPr>
          <w:sz w:val="28"/>
          <w:szCs w:val="28"/>
        </w:rPr>
        <w:t>“Managing gardens in Extreme Heat – How Plants Respond to High Temperatures”</w:t>
      </w:r>
      <w:r w:rsidR="005F1B44">
        <w:rPr>
          <w:sz w:val="28"/>
          <w:szCs w:val="28"/>
        </w:rPr>
        <w:t>.  Aaron Steil, consumer Horticulture Extension Specialist.                                                                                                                        Boxes for unused greeting cards and 2024 calendars.  Darla Ewalt</w:t>
      </w:r>
      <w:r w:rsidR="00853CA4">
        <w:rPr>
          <w:sz w:val="28"/>
          <w:szCs w:val="28"/>
        </w:rPr>
        <w:t>, First Christian Church</w:t>
      </w:r>
    </w:p>
    <w:p w14:paraId="2A2E3A1D" w14:textId="338E77B8" w:rsidR="0041609E" w:rsidRDefault="0041609E">
      <w:pPr>
        <w:rPr>
          <w:sz w:val="28"/>
          <w:szCs w:val="28"/>
        </w:rPr>
      </w:pPr>
      <w:r w:rsidRPr="0041609E">
        <w:rPr>
          <w:b/>
          <w:bCs/>
          <w:sz w:val="28"/>
          <w:szCs w:val="28"/>
        </w:rPr>
        <w:t>Season of Creation Service</w:t>
      </w:r>
      <w:r>
        <w:rPr>
          <w:sz w:val="28"/>
          <w:szCs w:val="28"/>
        </w:rPr>
        <w:t xml:space="preserve"> on Oct. 1                                                                                                                                                             </w:t>
      </w:r>
      <w:r w:rsidR="001252AC">
        <w:rPr>
          <w:sz w:val="28"/>
          <w:szCs w:val="28"/>
        </w:rPr>
        <w:t xml:space="preserve">UCC’s participation:  Neal, Planning Committee, Jason Paull </w:t>
      </w:r>
      <w:proofErr w:type="spellStart"/>
      <w:r w:rsidR="001252AC">
        <w:rPr>
          <w:sz w:val="28"/>
          <w:szCs w:val="28"/>
        </w:rPr>
        <w:t>mc’d</w:t>
      </w:r>
      <w:proofErr w:type="spellEnd"/>
      <w:r w:rsidR="001252AC">
        <w:rPr>
          <w:sz w:val="28"/>
          <w:szCs w:val="28"/>
        </w:rPr>
        <w:t xml:space="preserve">.  Pat spoke on Ames UCC Green Team activities.                                                                         </w:t>
      </w:r>
      <w:r w:rsidR="00853CA4">
        <w:rPr>
          <w:sz w:val="28"/>
          <w:szCs w:val="28"/>
        </w:rPr>
        <w:t xml:space="preserve"> </w:t>
      </w:r>
      <w:r w:rsidR="00125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Contact </w:t>
      </w:r>
      <w:r w:rsidR="001252AC">
        <w:rPr>
          <w:sz w:val="28"/>
          <w:szCs w:val="28"/>
        </w:rPr>
        <w:t>persons/</w:t>
      </w:r>
      <w:r>
        <w:rPr>
          <w:sz w:val="28"/>
          <w:szCs w:val="28"/>
        </w:rPr>
        <w:t>information for other Ames Churches’ Green Teams</w:t>
      </w:r>
      <w:r w:rsidR="00916C22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on </w:t>
      </w:r>
      <w:r w:rsidR="00916C22">
        <w:rPr>
          <w:sz w:val="28"/>
          <w:szCs w:val="28"/>
        </w:rPr>
        <w:t>UCC’s</w:t>
      </w:r>
      <w:r>
        <w:rPr>
          <w:sz w:val="28"/>
          <w:szCs w:val="28"/>
        </w:rPr>
        <w:t xml:space="preserve"> website under Social Justice.  As well as Crayola Initiative information.</w:t>
      </w:r>
    </w:p>
    <w:p w14:paraId="6C9A163F" w14:textId="4A840048" w:rsidR="0041609E" w:rsidRDefault="0041609E">
      <w:pPr>
        <w:rPr>
          <w:sz w:val="28"/>
          <w:szCs w:val="28"/>
        </w:rPr>
      </w:pPr>
      <w:r w:rsidRPr="0041609E">
        <w:rPr>
          <w:b/>
          <w:bCs/>
          <w:sz w:val="28"/>
          <w:szCs w:val="28"/>
        </w:rPr>
        <w:t>Bridge Home</w:t>
      </w:r>
      <w:r>
        <w:rPr>
          <w:b/>
          <w:bCs/>
          <w:sz w:val="28"/>
          <w:szCs w:val="28"/>
        </w:rPr>
        <w:t xml:space="preserve"> </w:t>
      </w:r>
      <w:r w:rsidR="001252A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  Reusable gift cards for Bridge Home cl</w:t>
      </w:r>
      <w:r w:rsidR="001252AC">
        <w:rPr>
          <w:sz w:val="28"/>
          <w:szCs w:val="28"/>
        </w:rPr>
        <w:t>ients</w:t>
      </w:r>
      <w:r w:rsidR="00853CA4">
        <w:rPr>
          <w:sz w:val="28"/>
          <w:szCs w:val="28"/>
        </w:rPr>
        <w:t xml:space="preserve"> in December</w:t>
      </w:r>
      <w:r w:rsidR="001252AC">
        <w:rPr>
          <w:sz w:val="28"/>
          <w:szCs w:val="28"/>
        </w:rPr>
        <w:t xml:space="preserve">.  </w:t>
      </w:r>
      <w:r>
        <w:rPr>
          <w:sz w:val="28"/>
          <w:szCs w:val="28"/>
        </w:rPr>
        <w:t>Christa</w:t>
      </w:r>
    </w:p>
    <w:p w14:paraId="55A42911" w14:textId="5B72B616" w:rsidR="0041609E" w:rsidRDefault="005F1B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Courier </w:t>
      </w:r>
      <w:r w:rsidR="0041609E" w:rsidRPr="0041609E">
        <w:rPr>
          <w:b/>
          <w:bCs/>
          <w:sz w:val="28"/>
          <w:szCs w:val="28"/>
        </w:rPr>
        <w:t>deadline</w:t>
      </w:r>
      <w:r w:rsidR="0041609E">
        <w:rPr>
          <w:sz w:val="28"/>
          <w:szCs w:val="28"/>
        </w:rPr>
        <w:t xml:space="preserve"> – October 3</w:t>
      </w:r>
      <w:r w:rsidR="003B1078">
        <w:rPr>
          <w:sz w:val="28"/>
          <w:szCs w:val="28"/>
        </w:rPr>
        <w:t>0</w:t>
      </w:r>
      <w:r w:rsidR="001252AC">
        <w:rPr>
          <w:sz w:val="28"/>
          <w:szCs w:val="28"/>
        </w:rPr>
        <w:t xml:space="preserve">.  </w:t>
      </w:r>
      <w:r w:rsidR="00416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New from Green Team in this Season of Thankfulness – Recycle </w:t>
      </w:r>
      <w:proofErr w:type="spellStart"/>
      <w:r>
        <w:rPr>
          <w:sz w:val="28"/>
          <w:szCs w:val="28"/>
        </w:rPr>
        <w:t>corregated</w:t>
      </w:r>
      <w:proofErr w:type="spellEnd"/>
      <w:r>
        <w:rPr>
          <w:sz w:val="28"/>
          <w:szCs w:val="28"/>
        </w:rPr>
        <w:t xml:space="preserve"> cardboard boxes.  </w:t>
      </w:r>
      <w:r w:rsidR="001252AC">
        <w:rPr>
          <w:sz w:val="28"/>
          <w:szCs w:val="28"/>
        </w:rPr>
        <w:t>Collect bags for Bridge Home.</w:t>
      </w:r>
      <w:r w:rsidR="0041609E">
        <w:rPr>
          <w:sz w:val="28"/>
          <w:szCs w:val="28"/>
        </w:rPr>
        <w:t xml:space="preserve">  </w:t>
      </w:r>
      <w:r w:rsidR="0041609E">
        <w:rPr>
          <w:sz w:val="28"/>
          <w:szCs w:val="28"/>
        </w:rPr>
        <w:tab/>
      </w:r>
      <w:r w:rsidR="0041609E">
        <w:rPr>
          <w:sz w:val="28"/>
          <w:szCs w:val="28"/>
        </w:rPr>
        <w:tab/>
      </w:r>
      <w:r w:rsidR="0041609E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  <w:t xml:space="preserve">          </w:t>
      </w:r>
      <w:r w:rsidR="0041609E">
        <w:rPr>
          <w:sz w:val="28"/>
          <w:szCs w:val="28"/>
        </w:rPr>
        <w:t>Christa</w:t>
      </w:r>
    </w:p>
    <w:p w14:paraId="18DD49E1" w14:textId="60D816C3" w:rsidR="0041609E" w:rsidRDefault="0041609E">
      <w:pPr>
        <w:rPr>
          <w:sz w:val="28"/>
          <w:szCs w:val="28"/>
        </w:rPr>
      </w:pPr>
      <w:r w:rsidRPr="0041609E">
        <w:rPr>
          <w:b/>
          <w:bCs/>
          <w:sz w:val="28"/>
          <w:szCs w:val="28"/>
        </w:rPr>
        <w:t>New Business</w:t>
      </w:r>
      <w:r>
        <w:rPr>
          <w:sz w:val="28"/>
          <w:szCs w:val="28"/>
        </w:rPr>
        <w:t xml:space="preserve"> </w:t>
      </w:r>
      <w:r w:rsidR="001252AC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1252AC">
        <w:rPr>
          <w:sz w:val="28"/>
          <w:szCs w:val="28"/>
        </w:rPr>
        <w:t>N</w:t>
      </w:r>
      <w:r>
        <w:rPr>
          <w:sz w:val="28"/>
          <w:szCs w:val="28"/>
        </w:rPr>
        <w:t>ative flowers planted on east side of church</w:t>
      </w:r>
      <w:r w:rsidR="001252AC">
        <w:rPr>
          <w:sz w:val="28"/>
          <w:szCs w:val="28"/>
        </w:rPr>
        <w:t xml:space="preserve"> - Wild petunia, yarrow, coreopsis, coneflower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 w:rsidR="001252AC">
        <w:rPr>
          <w:sz w:val="28"/>
          <w:szCs w:val="28"/>
        </w:rPr>
        <w:tab/>
      </w:r>
      <w:r>
        <w:rPr>
          <w:sz w:val="28"/>
          <w:szCs w:val="28"/>
        </w:rPr>
        <w:t>Pat</w:t>
      </w:r>
    </w:p>
    <w:p w14:paraId="218EBF29" w14:textId="77777777" w:rsidR="001252AC" w:rsidRDefault="001252AC">
      <w:pPr>
        <w:rPr>
          <w:b/>
          <w:bCs/>
          <w:sz w:val="28"/>
          <w:szCs w:val="28"/>
        </w:rPr>
      </w:pPr>
    </w:p>
    <w:p w14:paraId="3CD9701F" w14:textId="5AC0627A" w:rsidR="008E6D51" w:rsidRDefault="008E6D51">
      <w:pPr>
        <w:rPr>
          <w:b/>
          <w:bCs/>
          <w:sz w:val="28"/>
          <w:szCs w:val="28"/>
        </w:rPr>
      </w:pPr>
      <w:r w:rsidRPr="008E6D51">
        <w:rPr>
          <w:b/>
          <w:bCs/>
          <w:sz w:val="28"/>
          <w:szCs w:val="28"/>
        </w:rPr>
        <w:t>Drinking Fountains at Church</w:t>
      </w:r>
      <w:r>
        <w:rPr>
          <w:b/>
          <w:bCs/>
          <w:sz w:val="28"/>
          <w:szCs w:val="28"/>
        </w:rPr>
        <w:t xml:space="preserve"> (Water Filling Stations)</w:t>
      </w:r>
    </w:p>
    <w:p w14:paraId="3589A34C" w14:textId="69F5A6F0" w:rsidR="001252AC" w:rsidRPr="001252AC" w:rsidRDefault="001252AC">
      <w:pPr>
        <w:rPr>
          <w:sz w:val="28"/>
          <w:szCs w:val="28"/>
        </w:rPr>
      </w:pPr>
      <w:r w:rsidRPr="001252AC">
        <w:rPr>
          <w:sz w:val="28"/>
          <w:szCs w:val="28"/>
        </w:rPr>
        <w:t>Church staff asked Property Committee</w:t>
      </w:r>
      <w:r w:rsidR="00B7655D">
        <w:rPr>
          <w:sz w:val="28"/>
          <w:szCs w:val="28"/>
        </w:rPr>
        <w:t xml:space="preserve"> &amp;</w:t>
      </w:r>
      <w:r w:rsidRPr="001252AC">
        <w:rPr>
          <w:sz w:val="28"/>
          <w:szCs w:val="28"/>
        </w:rPr>
        <w:t xml:space="preserve"> Green team to investigate the water fountains at church</w:t>
      </w:r>
      <w:r w:rsidR="00B7655D">
        <w:rPr>
          <w:sz w:val="28"/>
          <w:szCs w:val="28"/>
        </w:rPr>
        <w:t xml:space="preserve"> which don’t work</w:t>
      </w:r>
      <w:r w:rsidRPr="001252AC">
        <w:rPr>
          <w:sz w:val="28"/>
          <w:szCs w:val="28"/>
        </w:rPr>
        <w:t>.</w:t>
      </w:r>
      <w:r>
        <w:rPr>
          <w:sz w:val="28"/>
          <w:szCs w:val="28"/>
        </w:rPr>
        <w:t xml:space="preserve">  Pat </w:t>
      </w:r>
      <w:r w:rsidR="00B7655D">
        <w:rPr>
          <w:sz w:val="28"/>
          <w:szCs w:val="28"/>
        </w:rPr>
        <w:t>r</w:t>
      </w:r>
      <w:r>
        <w:rPr>
          <w:sz w:val="28"/>
          <w:szCs w:val="28"/>
        </w:rPr>
        <w:t xml:space="preserve">esearched </w:t>
      </w:r>
      <w:r w:rsidR="00B7655D">
        <w:rPr>
          <w:sz w:val="28"/>
          <w:szCs w:val="28"/>
        </w:rPr>
        <w:t xml:space="preserve">possible </w:t>
      </w:r>
      <w:r>
        <w:rPr>
          <w:sz w:val="28"/>
          <w:szCs w:val="28"/>
        </w:rPr>
        <w:t>grants or rebates for Water Filling Stations.  These funds are primarily</w:t>
      </w:r>
      <w:r w:rsidR="00B7655D">
        <w:rPr>
          <w:sz w:val="28"/>
          <w:szCs w:val="28"/>
        </w:rPr>
        <w:t xml:space="preserve"> for municipal infrastructure projects, wells, polluted waters, native lands or schools.                                       Green Team unanimously agreed that a drinking water source is basic to being a welcoming church.                                                                                                          Terry will write a proposal (for Exec </w:t>
      </w:r>
      <w:proofErr w:type="gramStart"/>
      <w:r w:rsidR="00B7655D">
        <w:rPr>
          <w:sz w:val="28"/>
          <w:szCs w:val="28"/>
        </w:rPr>
        <w:t>Committee)  to</w:t>
      </w:r>
      <w:proofErr w:type="gramEnd"/>
      <w:r w:rsidR="00B7655D">
        <w:rPr>
          <w:sz w:val="28"/>
          <w:szCs w:val="28"/>
        </w:rPr>
        <w:t xml:space="preserve"> purchase and install </w:t>
      </w:r>
      <w:r w:rsidR="00853CA4">
        <w:rPr>
          <w:sz w:val="28"/>
          <w:szCs w:val="28"/>
        </w:rPr>
        <w:t>1</w:t>
      </w:r>
      <w:r w:rsidR="00B7655D">
        <w:rPr>
          <w:sz w:val="28"/>
          <w:szCs w:val="28"/>
        </w:rPr>
        <w:t xml:space="preserve"> new drinking water fountain or Water Filling Station by using Memorial Funds to purchase the water unit and Building Repair Funds to pay for electrical/plumbing work.</w:t>
      </w:r>
    </w:p>
    <w:p w14:paraId="149F5B21" w14:textId="56370C39" w:rsidR="0041609E" w:rsidRDefault="0041609E">
      <w:pPr>
        <w:rPr>
          <w:sz w:val="28"/>
          <w:szCs w:val="28"/>
        </w:rPr>
      </w:pPr>
      <w:r w:rsidRPr="0041609E">
        <w:rPr>
          <w:b/>
          <w:bCs/>
          <w:sz w:val="28"/>
          <w:szCs w:val="28"/>
        </w:rPr>
        <w:t>Next Meeting</w:t>
      </w:r>
      <w:r>
        <w:rPr>
          <w:sz w:val="28"/>
          <w:szCs w:val="28"/>
        </w:rPr>
        <w:t xml:space="preserve"> </w:t>
      </w:r>
      <w:r w:rsidR="00916C22">
        <w:rPr>
          <w:sz w:val="28"/>
          <w:szCs w:val="28"/>
        </w:rPr>
        <w:t xml:space="preserve">– Sunday, </w:t>
      </w:r>
      <w:r w:rsidR="008E6D51">
        <w:rPr>
          <w:sz w:val="28"/>
          <w:szCs w:val="28"/>
        </w:rPr>
        <w:t>Octo</w:t>
      </w:r>
      <w:r w:rsidR="00916C22">
        <w:rPr>
          <w:sz w:val="28"/>
          <w:szCs w:val="28"/>
        </w:rPr>
        <w:t xml:space="preserve">ber </w:t>
      </w:r>
      <w:r w:rsidR="008E6D51">
        <w:rPr>
          <w:sz w:val="28"/>
          <w:szCs w:val="28"/>
        </w:rPr>
        <w:t>22</w:t>
      </w:r>
    </w:p>
    <w:p w14:paraId="73D93A13" w14:textId="5F9033FA" w:rsidR="00B7655D" w:rsidRDefault="00B7655D">
      <w:pPr>
        <w:rPr>
          <w:sz w:val="28"/>
          <w:szCs w:val="28"/>
        </w:rPr>
      </w:pPr>
      <w:r>
        <w:rPr>
          <w:sz w:val="28"/>
          <w:szCs w:val="28"/>
        </w:rPr>
        <w:t>Discuss Lighting upgrades in the church Office – New generation LED lighting in the 2 offices, meeting room &amp; kitchen.  Estimates.  Funding.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</w:t>
      </w:r>
    </w:p>
    <w:p w14:paraId="0B32105B" w14:textId="72AC85A6" w:rsidR="00B7655D" w:rsidRDefault="00B7655D">
      <w:pPr>
        <w:rPr>
          <w:sz w:val="28"/>
          <w:szCs w:val="28"/>
        </w:rPr>
      </w:pPr>
      <w:r>
        <w:rPr>
          <w:sz w:val="28"/>
          <w:szCs w:val="28"/>
        </w:rPr>
        <w:t>Solar panels on Fellowship Hall.  RE-</w:t>
      </w:r>
      <w:proofErr w:type="spellStart"/>
      <w:r>
        <w:rPr>
          <w:sz w:val="28"/>
          <w:szCs w:val="28"/>
        </w:rPr>
        <w:t>volv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</w:t>
      </w:r>
    </w:p>
    <w:p w14:paraId="6708C7D9" w14:textId="048F8C06" w:rsidR="0041609E" w:rsidRDefault="00B7655D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853CA4">
        <w:rPr>
          <w:sz w:val="28"/>
          <w:szCs w:val="28"/>
        </w:rPr>
        <w:t>v</w:t>
      </w:r>
      <w:r>
        <w:rPr>
          <w:sz w:val="28"/>
          <w:szCs w:val="28"/>
        </w:rPr>
        <w:t xml:space="preserve">iew </w:t>
      </w:r>
      <w:hyperlink r:id="rId4" w:history="1">
        <w:r w:rsidR="00853CA4" w:rsidRPr="00DE49AF">
          <w:rPr>
            <w:rStyle w:val="Hyperlink"/>
            <w:sz w:val="28"/>
            <w:szCs w:val="28"/>
          </w:rPr>
          <w:t>programs@interfaithpowerandlight.org</w:t>
        </w:r>
      </w:hyperlink>
      <w:r w:rsidR="00853CA4">
        <w:rPr>
          <w:sz w:val="28"/>
          <w:szCs w:val="28"/>
        </w:rPr>
        <w:t xml:space="preserve">  before October 22.  This discusses financing for financing solar for congregations</w:t>
      </w:r>
    </w:p>
    <w:p w14:paraId="3724BFC9" w14:textId="77777777" w:rsidR="00853CA4" w:rsidRPr="0041609E" w:rsidRDefault="00853CA4">
      <w:pPr>
        <w:rPr>
          <w:sz w:val="28"/>
          <w:szCs w:val="28"/>
        </w:rPr>
      </w:pPr>
    </w:p>
    <w:p w14:paraId="5F194F2A" w14:textId="77777777" w:rsidR="00F86288" w:rsidRPr="0041609E" w:rsidRDefault="00F86288">
      <w:pPr>
        <w:rPr>
          <w:sz w:val="28"/>
          <w:szCs w:val="28"/>
        </w:rPr>
      </w:pPr>
    </w:p>
    <w:sectPr w:rsidR="00F86288" w:rsidRPr="0041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88"/>
    <w:rsid w:val="001252AC"/>
    <w:rsid w:val="002568CC"/>
    <w:rsid w:val="003B1078"/>
    <w:rsid w:val="0041609E"/>
    <w:rsid w:val="005F1B44"/>
    <w:rsid w:val="00853CA4"/>
    <w:rsid w:val="008D7228"/>
    <w:rsid w:val="008E6D51"/>
    <w:rsid w:val="00916C22"/>
    <w:rsid w:val="00A72378"/>
    <w:rsid w:val="00B7655D"/>
    <w:rsid w:val="00B77EED"/>
    <w:rsid w:val="00C0396C"/>
    <w:rsid w:val="00F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810C"/>
  <w15:chartTrackingRefBased/>
  <w15:docId w15:val="{897160E4-694F-4D59-B188-38A4D4A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rams@interfaithpowerandl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Spangler</dc:creator>
  <cp:keywords/>
  <dc:description/>
  <cp:lastModifiedBy>Megan Spangler</cp:lastModifiedBy>
  <cp:revision>2</cp:revision>
  <cp:lastPrinted>2023-10-13T13:09:00Z</cp:lastPrinted>
  <dcterms:created xsi:type="dcterms:W3CDTF">2023-10-13T13:08:00Z</dcterms:created>
  <dcterms:modified xsi:type="dcterms:W3CDTF">2023-10-13T13:08:00Z</dcterms:modified>
</cp:coreProperties>
</file>