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418D" w:rsidRDefault="00AF17E5">
      <w:pPr>
        <w:spacing w:after="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Online AA Meetings </w:t>
      </w:r>
    </w:p>
    <w:p w14:paraId="00000002" w14:textId="77777777" w:rsidR="0006418D" w:rsidRDefault="00AF17E5">
      <w:pPr>
        <w:spacing w:after="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During COVID-19</w:t>
      </w:r>
    </w:p>
    <w:p w14:paraId="00000003" w14:textId="77777777" w:rsidR="0006418D" w:rsidRDefault="00AF17E5">
      <w:pPr>
        <w:spacing w:before="400" w:after="120"/>
        <w:rPr>
          <w:rFonts w:ascii="Cambria" w:eastAsia="Cambria" w:hAnsi="Cambria" w:cs="Cambria"/>
          <w:color w:val="0432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Online Meetings Directory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color w:val="0432FF"/>
          <w:sz w:val="24"/>
          <w:szCs w:val="24"/>
        </w:rPr>
        <w:t xml:space="preserve">      </w:t>
      </w:r>
      <w:r>
        <w:rPr>
          <w:rFonts w:ascii="Cambria" w:eastAsia="Cambria" w:hAnsi="Cambria" w:cs="Cambria"/>
          <w:b/>
          <w:color w:val="0432FF"/>
          <w:sz w:val="24"/>
          <w:szCs w:val="24"/>
        </w:rPr>
        <w:t xml:space="preserve">     </w:t>
      </w:r>
      <w:hyperlink r:id="rId4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Alcoholics Anonymous</w:t>
        </w:r>
      </w:hyperlink>
      <w:r>
        <w:rPr>
          <w:rFonts w:ascii="Cambria" w:eastAsia="Cambria" w:hAnsi="Cambria" w:cs="Cambria"/>
          <w:color w:val="0432FF"/>
          <w:sz w:val="24"/>
          <w:szCs w:val="24"/>
          <w:u w:val="single"/>
        </w:rPr>
        <w:t xml:space="preserve"> Directory</w:t>
      </w:r>
    </w:p>
    <w:p w14:paraId="00000004" w14:textId="77777777" w:rsidR="0006418D" w:rsidRDefault="00AF17E5">
      <w:pPr>
        <w:rPr>
          <w:rFonts w:ascii="Cambria" w:eastAsia="Cambria" w:hAnsi="Cambria" w:cs="Cambria"/>
          <w:b/>
          <w:color w:val="0432FF"/>
          <w:sz w:val="24"/>
          <w:szCs w:val="24"/>
        </w:rPr>
      </w:pPr>
      <w:r>
        <w:rPr>
          <w:rFonts w:ascii="Cambria" w:eastAsia="Cambria" w:hAnsi="Cambria" w:cs="Cambria"/>
          <w:b/>
          <w:color w:val="0432FF"/>
          <w:sz w:val="24"/>
          <w:szCs w:val="24"/>
        </w:rPr>
        <w:t xml:space="preserve">            </w:t>
      </w:r>
    </w:p>
    <w:p w14:paraId="00000005" w14:textId="77777777" w:rsidR="0006418D" w:rsidRDefault="00AF17E5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Speaker Tape Websites 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 </w:t>
      </w:r>
    </w:p>
    <w:p w14:paraId="00000006" w14:textId="77777777" w:rsidR="0006418D" w:rsidRDefault="00AF17E5">
      <w:pPr>
        <w:rPr>
          <w:rFonts w:ascii="Cambria" w:eastAsia="Cambria" w:hAnsi="Cambria" w:cs="Cambria"/>
          <w:color w:val="954F72"/>
          <w:sz w:val="24"/>
          <w:szCs w:val="24"/>
          <w:u w:val="single"/>
        </w:rPr>
      </w:pP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Home | aaspeaker</w:t>
        </w:r>
      </w:hyperlink>
    </w:p>
    <w:p w14:paraId="00000007" w14:textId="77777777" w:rsidR="0006418D" w:rsidRDefault="00AF17E5">
      <w:pPr>
        <w:rPr>
          <w:rFonts w:ascii="Cambria" w:eastAsia="Cambria" w:hAnsi="Cambria" w:cs="Cambria"/>
          <w:sz w:val="24"/>
          <w:szCs w:val="24"/>
        </w:rPr>
      </w:pP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Speaker Tapes mp3 Archvies | AA in Los Angeles County, Southern California</w:t>
        </w:r>
      </w:hyperlink>
    </w:p>
    <w:p w14:paraId="00000008" w14:textId="77777777" w:rsidR="0006418D" w:rsidRDefault="00AF17E5">
      <w:pPr>
        <w:rPr>
          <w:rFonts w:ascii="Cambria" w:eastAsia="Cambria" w:hAnsi="Cambria" w:cs="Cambria"/>
          <w:color w:val="954F72"/>
          <w:sz w:val="24"/>
          <w:szCs w:val="24"/>
          <w:u w:val="single"/>
        </w:rPr>
      </w:pPr>
      <w:hyperlink r:id="rId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6000 AA Speak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ers &amp; Tapes | Alcoholism &amp; Addiction Recovery</w:t>
        </w:r>
      </w:hyperlink>
    </w:p>
    <w:p w14:paraId="00000009" w14:textId="77777777" w:rsidR="0006418D" w:rsidRDefault="00AF17E5">
      <w:pPr>
        <w:spacing w:before="400" w:after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More Speaker Tape Apps</w:t>
      </w:r>
    </w:p>
    <w:p w14:paraId="0000000A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AA Audio Companion</w:t>
      </w:r>
      <w:r>
        <w:rPr>
          <w:rFonts w:ascii="Cambria" w:eastAsia="Cambria" w:hAnsi="Cambria" w:cs="Cambria"/>
          <w:b/>
          <w:color w:val="954F72"/>
          <w:sz w:val="24"/>
          <w:szCs w:val="24"/>
          <w:u w:val="single"/>
        </w:rPr>
        <w:tab/>
      </w:r>
      <w:r>
        <w:rPr>
          <w:rFonts w:ascii="Cambria" w:eastAsia="Cambria" w:hAnsi="Cambria" w:cs="Cambria"/>
          <w:b/>
          <w:color w:val="954F72"/>
          <w:sz w:val="24"/>
          <w:szCs w:val="24"/>
          <w:u w:val="single"/>
        </w:rPr>
        <w:tab/>
      </w:r>
      <w:r>
        <w:rPr>
          <w:rFonts w:ascii="Cambria" w:eastAsia="Cambria" w:hAnsi="Cambria" w:cs="Cambria"/>
          <w:b/>
          <w:color w:val="954F72"/>
          <w:sz w:val="24"/>
          <w:szCs w:val="24"/>
          <w:u w:val="single"/>
        </w:rPr>
        <w:tab/>
      </w:r>
      <w:r>
        <w:rPr>
          <w:rFonts w:ascii="Cambria" w:eastAsia="Cambria" w:hAnsi="Cambria" w:cs="Cambria"/>
          <w:sz w:val="24"/>
          <w:szCs w:val="24"/>
        </w:rPr>
        <w:t>App Store-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‎AA Audio Companion </w:t>
        </w:r>
      </w:hyperlink>
    </w:p>
    <w:p w14:paraId="0000000B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C" w14:textId="77777777" w:rsidR="0006418D" w:rsidRDefault="00AF17E5">
      <w:pPr>
        <w:spacing w:before="10"/>
        <w:rPr>
          <w:rFonts w:ascii="Cambria" w:eastAsia="Cambria" w:hAnsi="Cambria" w:cs="Cambria"/>
          <w:color w:val="954F72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AA Big Book Ultimate Companion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Google Play-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AA Big Book Audio Companion</w:t>
        </w:r>
      </w:hyperlink>
    </w:p>
    <w:p w14:paraId="0000000D" w14:textId="77777777" w:rsidR="0006418D" w:rsidRDefault="00AF17E5">
      <w:pPr>
        <w:spacing w:before="10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App Store-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AA Big Book Ultimate Companion</w:t>
        </w:r>
      </w:hyperlink>
    </w:p>
    <w:p w14:paraId="0000000E" w14:textId="77777777" w:rsidR="0006418D" w:rsidRDefault="0006418D">
      <w:pPr>
        <w:spacing w:before="10"/>
        <w:rPr>
          <w:rFonts w:ascii="Cambria" w:eastAsia="Cambria" w:hAnsi="Cambria" w:cs="Cambria"/>
          <w:b/>
          <w:sz w:val="24"/>
          <w:szCs w:val="24"/>
        </w:rPr>
      </w:pPr>
    </w:p>
    <w:p w14:paraId="0000000F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AA Speaker Tapes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App Store-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AA Speaker Tapes </w:t>
        </w:r>
      </w:hyperlink>
    </w:p>
    <w:p w14:paraId="00000010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1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AA Speaker Tapes &amp; 12 Steps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App Store-</w:t>
      </w: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AA Speaker Tapes &amp; 12 Steps </w:t>
        </w:r>
      </w:hyperlink>
    </w:p>
    <w:p w14:paraId="00000012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00000013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AA Speakers Best of 2007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Google Play-</w:t>
      </w:r>
      <w:hyperlink r:id="rId13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AA Speakers - Best Of 2007</w:t>
        </w:r>
      </w:hyperlink>
    </w:p>
    <w:p w14:paraId="00000014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5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Alcoholics Anonymous- Bill W.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Google Play-</w:t>
      </w:r>
      <w:hyperlink r:id="rId14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Alcoholics Anonymous - Bill W.</w:t>
        </w:r>
      </w:hyperlink>
    </w:p>
    <w:p w14:paraId="00000016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7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Daily AA Speakers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App Store- </w:t>
      </w:r>
      <w:hyperlink r:id="rId1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‎Dail</w:t>
        </w:r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y Bread | AA Speakers</w:t>
        </w:r>
      </w:hyperlink>
    </w:p>
    <w:p w14:paraId="00000018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9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Daily Bread AA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App Store-</w:t>
      </w:r>
      <w:hyperlink r:id="rId1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‎Daily Bread | AA Speakers </w:t>
        </w:r>
      </w:hyperlink>
    </w:p>
    <w:p w14:paraId="0000001A" w14:textId="77777777" w:rsidR="0006418D" w:rsidRDefault="00AF17E5">
      <w:pPr>
        <w:spacing w:before="10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B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Joe and Charlie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>Google Play-</w:t>
      </w:r>
      <w:hyperlink r:id="rId17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Joe &amp; Charlie - AA Big Book</w:t>
        </w:r>
      </w:hyperlink>
    </w:p>
    <w:p w14:paraId="0000001C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App Store- </w:t>
      </w:r>
      <w:hyperlink r:id="rId1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‎AA Joe &amp; Charlie Big Book Work </w:t>
        </w:r>
      </w:hyperlink>
    </w:p>
    <w:p w14:paraId="0000001D" w14:textId="77777777" w:rsidR="0006418D" w:rsidRDefault="00AF17E5">
      <w:pPr>
        <w:spacing w:before="10"/>
        <w:rPr>
          <w:rFonts w:ascii="Cambria" w:eastAsia="Cambria" w:hAnsi="Cambria" w:cs="Cambria"/>
          <w:sz w:val="16"/>
          <w:szCs w:val="16"/>
        </w:rPr>
      </w:pPr>
      <w:hyperlink r:id="rId1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 </w:t>
        </w:r>
      </w:hyperlink>
    </w:p>
    <w:p w14:paraId="0000001E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Sandy B            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App Store - </w:t>
      </w:r>
      <w:hyperlink r:id="rId2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Speaker Tapes from Sandy B</w:t>
        </w:r>
      </w:hyperlink>
    </w:p>
    <w:p w14:paraId="0000001F" w14:textId="77777777" w:rsidR="0006418D" w:rsidRDefault="00AF17E5">
      <w:pPr>
        <w:spacing w:before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</w:t>
      </w:r>
    </w:p>
    <w:p w14:paraId="00000020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AA Speakers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Google Play (free)-</w:t>
      </w:r>
      <w:hyperlink r:id="rId2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AA Speakers Free - Tapes</w:t>
        </w:r>
      </w:hyperlink>
    </w:p>
    <w:p w14:paraId="00000021" w14:textId="77777777" w:rsidR="0006418D" w:rsidRDefault="00AF17E5">
      <w:pPr>
        <w:spacing w:before="10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App Store ($1.99)-</w:t>
      </w:r>
      <w:hyperlink r:id="rId22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AA Speakers - Speaker Tapes</w:t>
        </w:r>
      </w:hyperlink>
    </w:p>
    <w:p w14:paraId="00000022" w14:textId="77777777" w:rsidR="0006418D" w:rsidRDefault="0006418D">
      <w:pPr>
        <w:spacing w:before="10"/>
        <w:rPr>
          <w:rFonts w:ascii="Cambria" w:eastAsia="Cambria" w:hAnsi="Cambria" w:cs="Cambria"/>
          <w:sz w:val="24"/>
          <w:szCs w:val="24"/>
        </w:rPr>
      </w:pPr>
    </w:p>
    <w:p w14:paraId="00000023" w14:textId="77777777" w:rsidR="0006418D" w:rsidRDefault="0006418D"/>
    <w:sectPr w:rsidR="0006418D">
      <w:pgSz w:w="12240" w:h="15840"/>
      <w:pgMar w:top="81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8D"/>
    <w:rsid w:val="0006418D"/>
    <w:rsid w:val="00A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243AF-01F3-46CC-89D9-EDB4A40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aa-audio-companion-for-alcoholics-anonymous/id1191023628?mt=8" TargetMode="External"/><Relationship Id="rId13" Type="http://schemas.openxmlformats.org/officeDocument/2006/relationships/hyperlink" Target="https://play.google.com/store/apps/details?id=com.ibyteapps.aaspeakersbestof2007free&amp;hl=en_US" TargetMode="External"/><Relationship Id="rId18" Type="http://schemas.openxmlformats.org/officeDocument/2006/relationships/hyperlink" Target="https://apps.apple.com/us/app/aa-joe-charlie-big-book-work/id1089811749?ign-mpt=uo%3D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google.com/store/apps/details?id=com.marnistek.aaspeakersfree&amp;hl=en_US" TargetMode="External"/><Relationship Id="rId7" Type="http://schemas.openxmlformats.org/officeDocument/2006/relationships/hyperlink" Target="https://www.recoveryaudio.org/" TargetMode="External"/><Relationship Id="rId12" Type="http://schemas.openxmlformats.org/officeDocument/2006/relationships/hyperlink" Target="https://apps.apple.com/us/app/aa-speaker-tapes-12-steps/id1018096090" TargetMode="External"/><Relationship Id="rId17" Type="http://schemas.openxmlformats.org/officeDocument/2006/relationships/hyperlink" Target="https://play.google.com/store/apps/details?id=com.ibyteapps.joeandcharliefree&amp;hl=en_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apple.com/us/app/daily-bread-aa-speakers/id1000523472?ign-mpt=uo%3D4" TargetMode="External"/><Relationship Id="rId20" Type="http://schemas.openxmlformats.org/officeDocument/2006/relationships/hyperlink" Target="https://apps.apple.com/us/app/aa-sandy-b/id1071631421?ign-mpt=uo%3D4" TargetMode="External"/><Relationship Id="rId1" Type="http://schemas.openxmlformats.org/officeDocument/2006/relationships/styles" Target="styles.xml"/><Relationship Id="rId6" Type="http://schemas.openxmlformats.org/officeDocument/2006/relationships/hyperlink" Target="https://hacoaa.org/archives/speakers/" TargetMode="External"/><Relationship Id="rId11" Type="http://schemas.openxmlformats.org/officeDocument/2006/relationships/hyperlink" Target="https://apps.apple.com/us/app/aa-speaker-tapes/id13356438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aspeaker.com/" TargetMode="External"/><Relationship Id="rId15" Type="http://schemas.openxmlformats.org/officeDocument/2006/relationships/hyperlink" Target="https://itunes.apple.com/us/app/daily-aa-speakers-in-5-minutes/id1000523472?mt=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s.apple.com/us/app/aa-big-book-ultimate-companion/id998807519?ign-mpt=uo%3D4" TargetMode="External"/><Relationship Id="rId19" Type="http://schemas.openxmlformats.org/officeDocument/2006/relationships/hyperlink" Target="https://apps.apple.com/us/app/aa-sandy-b/id1071631421?ign-mpt=uo%3D4" TargetMode="External"/><Relationship Id="rId4" Type="http://schemas.openxmlformats.org/officeDocument/2006/relationships/hyperlink" Target="http://aa-intergroup.org/directory.php" TargetMode="External"/><Relationship Id="rId9" Type="http://schemas.openxmlformats.org/officeDocument/2006/relationships/hyperlink" Target="https://play.google.com/store/apps/details?id=com.pitashi.audiojoy.aabigbook" TargetMode="External"/><Relationship Id="rId14" Type="http://schemas.openxmlformats.org/officeDocument/2006/relationships/hyperlink" Target="https://play.google.com/store/apps/details?id=com.ibyteapps.aaspeakersbillwfree&amp;hl=en_US" TargetMode="External"/><Relationship Id="rId22" Type="http://schemas.openxmlformats.org/officeDocument/2006/relationships/hyperlink" Target="https://apps.apple.com/us/app/aa-speakers-speaker-tapes/id898586463?ign-mpt=uo%3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Young</dc:creator>
  <cp:lastModifiedBy>Steve Young</cp:lastModifiedBy>
  <cp:revision>2</cp:revision>
  <dcterms:created xsi:type="dcterms:W3CDTF">2020-04-01T20:41:00Z</dcterms:created>
  <dcterms:modified xsi:type="dcterms:W3CDTF">2020-04-01T20:41:00Z</dcterms:modified>
</cp:coreProperties>
</file>